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4B4D17">
        <w:rPr>
          <w:rFonts w:asciiTheme="majorHAnsi" w:eastAsia="Times New Roman" w:hAnsiTheme="majorHAnsi" w:cs="Arial"/>
          <w:bCs/>
          <w:i/>
          <w:spacing w:val="-3"/>
          <w:sz w:val="18"/>
          <w:szCs w:val="18"/>
          <w:u w:val="single"/>
          <w:lang w:val="es-ES"/>
        </w:rPr>
        <w:t>1</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EA7C61">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65477">
        <w:rPr>
          <w:rFonts w:asciiTheme="majorHAnsi" w:eastAsia="Times New Roman" w:hAnsiTheme="majorHAnsi" w:cs="Arial"/>
          <w:i/>
          <w:sz w:val="18"/>
          <w:szCs w:val="18"/>
          <w:lang w:val="es-ES_tradnl" w:eastAsia="es-ES"/>
        </w:rPr>
        <w:t>10:</w:t>
      </w:r>
      <w:r w:rsidR="004B4D17">
        <w:rPr>
          <w:rFonts w:asciiTheme="majorHAnsi" w:eastAsia="Times New Roman" w:hAnsiTheme="majorHAnsi" w:cs="Arial"/>
          <w:i/>
          <w:sz w:val="18"/>
          <w:szCs w:val="18"/>
          <w:lang w:val="es-ES_tradnl" w:eastAsia="es-ES"/>
        </w:rPr>
        <w:t>45</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CC3D5A" w:rsidRPr="00CC3D5A">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A38F8" w:rsidRPr="00CC3D5A">
        <w:rPr>
          <w:rFonts w:asciiTheme="majorHAnsi" w:eastAsia="Times New Roman" w:hAnsiTheme="majorHAnsi" w:cs="Arial"/>
          <w:i/>
          <w:sz w:val="18"/>
          <w:szCs w:val="18"/>
          <w:lang w:val="es-ES_tradnl" w:eastAsia="es-ES"/>
        </w:rPr>
        <w:t>jul</w:t>
      </w:r>
      <w:r w:rsidR="00210617" w:rsidRPr="00CC3D5A">
        <w:rPr>
          <w:rFonts w:asciiTheme="majorHAnsi" w:eastAsia="Times New Roman" w:hAnsiTheme="majorHAnsi" w:cs="Arial"/>
          <w:i/>
          <w:sz w:val="18"/>
          <w:szCs w:val="18"/>
          <w:lang w:val="es-ES_tradnl" w:eastAsia="es-ES"/>
        </w:rPr>
        <w:t>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w:t>
      </w:r>
      <w:r w:rsidR="004B4D17">
        <w:rPr>
          <w:rFonts w:asciiTheme="majorHAnsi" w:eastAsia="Times New Roman" w:hAnsiTheme="majorHAnsi" w:cstheme="minorHAnsi"/>
          <w:b/>
          <w:i/>
          <w:sz w:val="18"/>
          <w:szCs w:val="18"/>
          <w:lang w:val="es-ES" w:eastAsia="es-ES"/>
        </w:rPr>
        <w:t>1</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LA SUB GERENCIA DE ESTUDIOS</w:t>
      </w:r>
      <w:r w:rsidR="00EA7C61" w:rsidRPr="00EA7C61">
        <w:rPr>
          <w:rFonts w:asciiTheme="majorHAnsi" w:eastAsia="Times New Roman" w:hAnsiTheme="majorHAnsi" w:cs="Arial"/>
          <w:b/>
          <w:i/>
          <w:sz w:val="18"/>
          <w:szCs w:val="18"/>
          <w:lang w:val="es-ES_tradnl" w:eastAsia="es-ES"/>
        </w:rPr>
        <w:t>.</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4B4D17">
        <w:rPr>
          <w:rFonts w:asciiTheme="majorHAnsi" w:eastAsia="Times New Roman" w:hAnsiTheme="majorHAnsi" w:cs="Arial"/>
          <w:b/>
          <w:i/>
          <w:color w:val="9933FF"/>
          <w:sz w:val="18"/>
          <w:szCs w:val="18"/>
          <w:lang w:val="es-ES_tradnl" w:eastAsia="es-ES"/>
        </w:rPr>
        <w:t>SUB GERENCIA DE ESTUDIOS</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B1664C"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sidRPr="00EA7C61">
        <w:rPr>
          <w:rFonts w:asciiTheme="majorHAnsi" w:eastAsia="Times New Roman" w:hAnsiTheme="majorHAnsi" w:cs="Arial"/>
          <w:i/>
          <w:sz w:val="18"/>
          <w:szCs w:val="18"/>
          <w:lang w:val="es-ES_tradnl" w:eastAsia="es-ES"/>
        </w:rPr>
        <w:t xml:space="preserve">INFORME N° </w:t>
      </w:r>
      <w:r w:rsidR="004B4D17">
        <w:rPr>
          <w:rFonts w:asciiTheme="majorHAnsi" w:eastAsia="Times New Roman" w:hAnsiTheme="majorHAnsi" w:cs="Arial"/>
          <w:i/>
          <w:sz w:val="18"/>
          <w:szCs w:val="18"/>
          <w:lang w:val="es-ES_tradnl" w:eastAsia="es-ES"/>
        </w:rPr>
        <w:t>324</w:t>
      </w:r>
      <w:r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sidR="00465477">
        <w:rPr>
          <w:rFonts w:asciiTheme="majorHAnsi" w:eastAsia="Times New Roman" w:hAnsiTheme="majorHAnsi" w:cs="Arial"/>
          <w:i/>
          <w:sz w:val="18"/>
          <w:szCs w:val="18"/>
          <w:lang w:val="es-ES_tradnl" w:eastAsia="es-ES"/>
        </w:rPr>
        <w:t>GR</w:t>
      </w:r>
      <w:r w:rsidR="004B4D17">
        <w:rPr>
          <w:rFonts w:asciiTheme="majorHAnsi" w:eastAsia="Times New Roman" w:hAnsiTheme="majorHAnsi" w:cs="Arial"/>
          <w:i/>
          <w:sz w:val="18"/>
          <w:szCs w:val="18"/>
          <w:lang w:val="es-ES_tradnl" w:eastAsia="es-ES"/>
        </w:rPr>
        <w:t>I</w:t>
      </w:r>
      <w:r w:rsidR="00465477">
        <w:rPr>
          <w:rFonts w:asciiTheme="majorHAnsi" w:eastAsia="Times New Roman" w:hAnsiTheme="majorHAnsi" w:cs="Arial"/>
          <w:i/>
          <w:sz w:val="18"/>
          <w:szCs w:val="18"/>
          <w:lang w:val="es-ES_tradnl" w:eastAsia="es-ES"/>
        </w:rPr>
        <w:t>-SG</w:t>
      </w:r>
      <w:r w:rsidR="004B4D17">
        <w:rPr>
          <w:rFonts w:asciiTheme="majorHAnsi" w:eastAsia="Times New Roman" w:hAnsiTheme="majorHAnsi" w:cs="Arial"/>
          <w:i/>
          <w:sz w:val="18"/>
          <w:szCs w:val="18"/>
          <w:lang w:val="es-ES_tradnl" w:eastAsia="es-ES"/>
        </w:rPr>
        <w:t>E</w:t>
      </w:r>
      <w:r w:rsidR="00CC3D5A" w:rsidRPr="00EA7C61">
        <w:rPr>
          <w:rFonts w:asciiTheme="majorHAnsi" w:eastAsia="Times New Roman" w:hAnsiTheme="majorHAnsi" w:cs="Arial"/>
          <w:i/>
          <w:sz w:val="18"/>
          <w:szCs w:val="18"/>
          <w:lang w:val="es-ES_tradnl" w:eastAsia="es-ES"/>
        </w:rPr>
        <w:t>.</w:t>
      </w:r>
    </w:p>
    <w:p w:rsidR="00472CAE" w:rsidRDefault="000645F2"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rFonts w:asciiTheme="majorHAnsi" w:hAnsiTheme="majorHAnsi"/>
          <w:i/>
          <w:sz w:val="24"/>
          <w:szCs w:val="24"/>
        </w:rPr>
      </w:pPr>
    </w:p>
    <w:p w:rsidR="00465477" w:rsidRPr="00CC3D5A" w:rsidRDefault="0046547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4B4D17">
        <w:rPr>
          <w:rFonts w:asciiTheme="majorHAnsi" w:eastAsia="Times New Roman" w:hAnsiTheme="majorHAnsi" w:cstheme="minorHAnsi"/>
          <w:b/>
          <w:i/>
          <w:color w:val="9900FF"/>
          <w:sz w:val="28"/>
          <w:szCs w:val="28"/>
          <w:u w:val="single"/>
          <w:lang w:val="es-ES" w:eastAsia="es-ES"/>
        </w:rPr>
        <w:t>1</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B4D17" w:rsidRPr="00F44109" w:rsidRDefault="004B4D17" w:rsidP="00465477">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SUB GERENCIA DE ESTUDIOS</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B4D17" w:rsidRPr="00F44109" w:rsidRDefault="004B4D1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B4D17" w:rsidRPr="00023D56" w:rsidRDefault="004B4D17">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4B4D17" w:rsidRPr="00F44109" w:rsidRDefault="004B4D17" w:rsidP="00465477">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SUB GERENCIA DE ESTUDIOS</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B4D17" w:rsidRPr="00F44109" w:rsidRDefault="004B4D1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B4D17" w:rsidRPr="00023D56" w:rsidRDefault="004B4D17">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210617" w:rsidRPr="00CC3D5A">
        <w:rPr>
          <w:rFonts w:asciiTheme="majorHAnsi" w:eastAsia="Times New Roman" w:hAnsiTheme="majorHAnsi" w:cstheme="minorHAnsi"/>
          <w:b/>
          <w:i/>
          <w:color w:val="800000"/>
          <w:sz w:val="18"/>
          <w:szCs w:val="18"/>
          <w:lang w:val="es-ES" w:eastAsia="es-ES"/>
        </w:rPr>
        <w:t>JU</w:t>
      </w:r>
      <w:r w:rsidR="00C15414" w:rsidRPr="00CC3D5A">
        <w:rPr>
          <w:rFonts w:asciiTheme="majorHAnsi" w:eastAsia="Times New Roman" w:hAnsiTheme="majorHAnsi" w:cstheme="minorHAnsi"/>
          <w:b/>
          <w:i/>
          <w:color w:val="800000"/>
          <w:sz w:val="18"/>
          <w:szCs w:val="18"/>
          <w:lang w:val="es-ES" w:eastAsia="es-ES"/>
        </w:rPr>
        <w:t>L</w:t>
      </w:r>
      <w:r w:rsidR="00210617" w:rsidRPr="00CC3D5A">
        <w:rPr>
          <w:rFonts w:asciiTheme="majorHAnsi" w:eastAsia="Times New Roman" w:hAnsiTheme="majorHAnsi" w:cstheme="minorHAnsi"/>
          <w:b/>
          <w:i/>
          <w:color w:val="800000"/>
          <w:sz w:val="18"/>
          <w:szCs w:val="18"/>
          <w:lang w:val="es-ES" w:eastAsia="es-ES"/>
        </w:rPr>
        <w:t>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4B4D17" w:rsidRPr="004B4D17" w:rsidRDefault="001834EF" w:rsidP="004B4D17">
      <w:pPr>
        <w:pStyle w:val="Prrafodelista"/>
        <w:numPr>
          <w:ilvl w:val="1"/>
          <w:numId w:val="27"/>
        </w:numPr>
        <w:shd w:val="clear" w:color="auto" w:fill="FFFFFF" w:themeFill="background1"/>
        <w:tabs>
          <w:tab w:val="left" w:pos="567"/>
          <w:tab w:val="left" w:pos="709"/>
          <w:tab w:val="left" w:pos="4253"/>
        </w:tabs>
        <w:ind w:hanging="76"/>
        <w:rPr>
          <w:rFonts w:ascii="Cambria" w:hAnsi="Cambria"/>
          <w:b/>
          <w:i/>
          <w:sz w:val="18"/>
          <w:szCs w:val="18"/>
          <w:highlight w:val="green"/>
        </w:rPr>
      </w:pPr>
      <w:r w:rsidRPr="004B4D17">
        <w:rPr>
          <w:rFonts w:ascii="Cambria" w:hAnsi="Cambria"/>
          <w:b/>
          <w:i/>
          <w:sz w:val="18"/>
          <w:szCs w:val="18"/>
        </w:rPr>
        <w:t xml:space="preserve"> </w:t>
      </w:r>
      <w:r w:rsidR="004B4D17" w:rsidRPr="004B4D17">
        <w:rPr>
          <w:rFonts w:ascii="Cambria" w:hAnsi="Cambria"/>
          <w:b/>
          <w:i/>
          <w:sz w:val="18"/>
          <w:szCs w:val="18"/>
          <w:highlight w:val="green"/>
        </w:rPr>
        <w:t>TERMINO DE REFERENCIA PARA LA CONTRATACION DE UN ESPECIALISTA EN ESTUDIOS</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4B4D17" w:rsidRPr="00E86476" w:rsidTr="004B4D17">
        <w:trPr>
          <w:jc w:val="center"/>
        </w:trPr>
        <w:tc>
          <w:tcPr>
            <w:tcW w:w="2134"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SUB GERENCIA DE ESTUDIOS</w:t>
            </w:r>
          </w:p>
        </w:tc>
      </w:tr>
      <w:tr w:rsidR="004B4D17" w:rsidRPr="00E86476" w:rsidTr="004B4D17">
        <w:trPr>
          <w:trHeight w:val="257"/>
          <w:jc w:val="center"/>
        </w:trPr>
        <w:tc>
          <w:tcPr>
            <w:tcW w:w="2134"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ESPECIALISTA EN ESTUDIOS</w:t>
            </w:r>
          </w:p>
        </w:tc>
      </w:tr>
    </w:tbl>
    <w:p w:rsidR="004B4D17" w:rsidRPr="007D69BE" w:rsidRDefault="004B4D17" w:rsidP="004B4D17">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B4D17" w:rsidRPr="00E86476" w:rsidTr="004B4D17">
        <w:tc>
          <w:tcPr>
            <w:tcW w:w="8237" w:type="dxa"/>
            <w:shd w:val="clear" w:color="auto" w:fill="auto"/>
          </w:tcPr>
          <w:p w:rsidR="004B4D17" w:rsidRPr="007D69BE" w:rsidRDefault="004B4D17" w:rsidP="004B4D17">
            <w:pPr>
              <w:autoSpaceDE w:val="0"/>
              <w:autoSpaceDN w:val="0"/>
              <w:adjustRightInd w:val="0"/>
              <w:spacing w:after="0" w:line="240" w:lineRule="auto"/>
              <w:jc w:val="both"/>
              <w:rPr>
                <w:rFonts w:ascii="Cambria" w:hAnsi="Cambria" w:cs="Arial"/>
                <w:bCs/>
                <w:i/>
                <w:sz w:val="18"/>
                <w:szCs w:val="18"/>
              </w:rPr>
            </w:pPr>
            <w:r>
              <w:rPr>
                <w:rFonts w:ascii="Cambria" w:hAnsi="Cambria" w:cs="Arial"/>
                <w:bCs/>
                <w:i/>
                <w:sz w:val="18"/>
                <w:szCs w:val="18"/>
              </w:rPr>
              <w:t>EL GOBIERNO REGIONAL DE HUANCAVELICA A TRAVES DE LA SUB GERENCIA DE ESTUDIOS REQUIERE CONTRATAR LOS SERVICIOS DE UN PROFESIONAL.</w:t>
            </w:r>
          </w:p>
        </w:tc>
      </w:tr>
    </w:tbl>
    <w:p w:rsidR="004B4D17" w:rsidRPr="007D69BE" w:rsidRDefault="004B4D17" w:rsidP="004B4D17">
      <w:pPr>
        <w:contextualSpacing/>
        <w:jc w:val="both"/>
        <w:rPr>
          <w:rFonts w:ascii="Cambria" w:hAnsi="Cambria"/>
          <w:b/>
          <w:i/>
          <w:sz w:val="18"/>
          <w:szCs w:val="18"/>
        </w:rPr>
      </w:pPr>
    </w:p>
    <w:p w:rsidR="004B4D17" w:rsidRPr="007D69BE" w:rsidRDefault="004B4D17" w:rsidP="004B4D17">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B4D17" w:rsidRPr="00E86476" w:rsidTr="004B4D17">
        <w:trPr>
          <w:trHeight w:val="330"/>
        </w:trPr>
        <w:tc>
          <w:tcPr>
            <w:tcW w:w="3963"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Ingeniero Civil, Arquitecto colegiado y habilitado.</w:t>
            </w:r>
          </w:p>
        </w:tc>
      </w:tr>
      <w:tr w:rsidR="004B4D17" w:rsidRPr="00E86476" w:rsidTr="004B4D17">
        <w:tc>
          <w:tcPr>
            <w:tcW w:w="3963"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4B4D17" w:rsidRPr="008B3E7B" w:rsidRDefault="004B4D17" w:rsidP="004B4D17">
            <w:pPr>
              <w:spacing w:after="0" w:line="240" w:lineRule="auto"/>
              <w:jc w:val="both"/>
              <w:rPr>
                <w:rFonts w:ascii="Cambria" w:hAnsi="Cambria"/>
                <w:i/>
                <w:sz w:val="18"/>
                <w:szCs w:val="18"/>
              </w:rPr>
            </w:pPr>
            <w:r w:rsidRPr="008B3E7B">
              <w:rPr>
                <w:rFonts w:ascii="Cambria" w:hAnsi="Cambria"/>
                <w:i/>
                <w:sz w:val="18"/>
                <w:szCs w:val="18"/>
              </w:rPr>
              <w:t>NO</w:t>
            </w:r>
          </w:p>
        </w:tc>
      </w:tr>
      <w:tr w:rsidR="004B4D17" w:rsidRPr="00E86476" w:rsidTr="004B4D17">
        <w:tc>
          <w:tcPr>
            <w:tcW w:w="3963" w:type="dxa"/>
            <w:shd w:val="clear" w:color="auto" w:fill="auto"/>
          </w:tcPr>
          <w:p w:rsidR="004B4D17" w:rsidRPr="007D69BE" w:rsidRDefault="004B4D17" w:rsidP="004B4D17">
            <w:pPr>
              <w:spacing w:after="0" w:line="240" w:lineRule="auto"/>
              <w:jc w:val="both"/>
              <w:rPr>
                <w:rFonts w:ascii="Cambria" w:hAnsi="Cambria"/>
                <w:b/>
                <w:i/>
                <w:sz w:val="18"/>
                <w:szCs w:val="18"/>
              </w:rPr>
            </w:pPr>
            <w:r>
              <w:rPr>
                <w:rFonts w:ascii="Cambria" w:hAnsi="Cambria"/>
                <w:b/>
                <w:i/>
                <w:sz w:val="18"/>
                <w:szCs w:val="18"/>
              </w:rPr>
              <w:t>ESPECIALIZACION</w:t>
            </w:r>
          </w:p>
        </w:tc>
        <w:tc>
          <w:tcPr>
            <w:tcW w:w="4274" w:type="dxa"/>
            <w:shd w:val="clear" w:color="auto" w:fill="auto"/>
          </w:tcPr>
          <w:p w:rsidR="004B4D17" w:rsidRPr="008B3E7B" w:rsidRDefault="004B4D17" w:rsidP="004B4D17">
            <w:pPr>
              <w:spacing w:after="0" w:line="240" w:lineRule="auto"/>
              <w:jc w:val="both"/>
              <w:rPr>
                <w:rFonts w:ascii="Cambria" w:hAnsi="Cambria"/>
                <w:i/>
                <w:sz w:val="18"/>
                <w:szCs w:val="18"/>
              </w:rPr>
            </w:pPr>
            <w:r>
              <w:rPr>
                <w:rFonts w:ascii="Cambria" w:hAnsi="Cambria"/>
                <w:i/>
                <w:sz w:val="18"/>
                <w:szCs w:val="18"/>
              </w:rPr>
              <w:t>En Gestión Pública y Presupuesto por resultados.</w:t>
            </w:r>
          </w:p>
        </w:tc>
      </w:tr>
      <w:tr w:rsidR="004B4D17" w:rsidRPr="00E86476" w:rsidTr="004B4D17">
        <w:tc>
          <w:tcPr>
            <w:tcW w:w="3963"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01 año en elaboración de estudios definitivos y/o ejecución de obras .</w:t>
            </w:r>
          </w:p>
        </w:tc>
      </w:tr>
      <w:tr w:rsidR="004B4D17" w:rsidRPr="00E86476" w:rsidTr="004B4D17">
        <w:tc>
          <w:tcPr>
            <w:tcW w:w="3963"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4B4D17" w:rsidRPr="0041247C" w:rsidRDefault="004B4D17" w:rsidP="004B4D17">
            <w:pPr>
              <w:spacing w:after="0" w:line="240" w:lineRule="auto"/>
              <w:jc w:val="both"/>
              <w:rPr>
                <w:rFonts w:ascii="Cambria" w:hAnsi="Cambria"/>
                <w:i/>
                <w:sz w:val="18"/>
                <w:szCs w:val="18"/>
              </w:rPr>
            </w:pPr>
            <w:r>
              <w:rPr>
                <w:rFonts w:ascii="Cambria" w:hAnsi="Cambria"/>
                <w:i/>
                <w:sz w:val="18"/>
                <w:szCs w:val="18"/>
              </w:rPr>
              <w:t>Haber formulado un (02) Expedientes Técnicos de edificaciones, como jefe de proyecto y haber sido aprobado.</w:t>
            </w:r>
          </w:p>
        </w:tc>
      </w:tr>
      <w:tr w:rsidR="004B4D17" w:rsidRPr="00E86476" w:rsidTr="004B4D17">
        <w:tc>
          <w:tcPr>
            <w:tcW w:w="3963"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Temas relacionados al puesto convocado.</w:t>
            </w:r>
          </w:p>
        </w:tc>
      </w:tr>
    </w:tbl>
    <w:p w:rsidR="004B4D17" w:rsidRPr="007D69BE" w:rsidRDefault="004B4D17" w:rsidP="004B4D17">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4B4D17" w:rsidRPr="00E86476" w:rsidTr="004B4D17">
        <w:trPr>
          <w:trHeight w:val="255"/>
        </w:trPr>
        <w:tc>
          <w:tcPr>
            <w:tcW w:w="160" w:type="dxa"/>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FFFFFF" w:themeFill="background1"/>
            <w:noWrap/>
            <w:vAlign w:val="center"/>
            <w:hideMark/>
          </w:tcPr>
          <w:p w:rsidR="004B4D17" w:rsidRPr="006A1386" w:rsidRDefault="004B4D17" w:rsidP="004B4D17">
            <w:pPr>
              <w:spacing w:after="0" w:line="240" w:lineRule="auto"/>
              <w:jc w:val="center"/>
              <w:rPr>
                <w:rFonts w:ascii="Cambria" w:eastAsia="Times New Roman" w:hAnsi="Cambria" w:cs="Calibri"/>
                <w:b/>
                <w:bCs/>
                <w:i/>
                <w:color w:val="000000"/>
                <w:sz w:val="18"/>
                <w:szCs w:val="18"/>
                <w:lang w:eastAsia="es-PE"/>
              </w:rPr>
            </w:pPr>
            <w:r w:rsidRPr="006A1386">
              <w:rPr>
                <w:rFonts w:ascii="Cambria" w:eastAsia="Times New Roman" w:hAnsi="Cambria" w:cs="Calibri"/>
                <w:b/>
                <w:bCs/>
                <w:i/>
                <w:color w:val="000000"/>
                <w:sz w:val="18"/>
                <w:szCs w:val="18"/>
                <w:lang w:eastAsia="es-PE"/>
              </w:rPr>
              <w:t>Nivel de dominio</w:t>
            </w:r>
          </w:p>
        </w:tc>
      </w:tr>
      <w:tr w:rsidR="004B4D17" w:rsidRPr="00E86476" w:rsidTr="004B4D17">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4B4D17" w:rsidRPr="00E86476" w:rsidTr="004B4D1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AUTOCAD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B4D17" w:rsidRPr="00E86159" w:rsidRDefault="004B4D17" w:rsidP="004B4D17">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B4D17" w:rsidRPr="00B621A8" w:rsidRDefault="004B4D17" w:rsidP="004B4D17">
            <w:pPr>
              <w:spacing w:after="0" w:line="240" w:lineRule="auto"/>
              <w:jc w:val="center"/>
              <w:rPr>
                <w:rFonts w:ascii="Cambria" w:eastAsia="Times New Roman" w:hAnsi="Cambria" w:cs="Calibri"/>
                <w:b/>
                <w:bCs/>
                <w:i/>
                <w:sz w:val="18"/>
                <w:szCs w:val="18"/>
                <w:lang w:eastAsia="es-PE"/>
              </w:rPr>
            </w:pPr>
          </w:p>
        </w:tc>
      </w:tr>
      <w:tr w:rsidR="004B4D17" w:rsidRPr="00E86476" w:rsidTr="004B4D1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lastRenderedPageBreak/>
              <w:t>S10(costos y presupuestos)</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B4D17" w:rsidRPr="00E86159" w:rsidRDefault="004B4D17" w:rsidP="004B4D17">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sz w:val="18"/>
                <w:szCs w:val="18"/>
                <w:lang w:eastAsia="es-PE"/>
              </w:rPr>
              <w:t>x</w:t>
            </w:r>
          </w:p>
        </w:tc>
      </w:tr>
      <w:tr w:rsidR="004B4D17" w:rsidRPr="00E86476" w:rsidTr="004B4D17">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SAP,ETABS, SAFE(solo para el profesional en ingieneria)</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B4D17" w:rsidRPr="00E86159" w:rsidRDefault="004B4D17" w:rsidP="004B4D17">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B4D17" w:rsidRPr="00B621A8" w:rsidRDefault="004B4D17" w:rsidP="004B4D17">
            <w:pPr>
              <w:spacing w:after="0" w:line="240" w:lineRule="auto"/>
              <w:jc w:val="center"/>
              <w:rPr>
                <w:rFonts w:ascii="Cambria" w:eastAsia="Times New Roman" w:hAnsi="Cambria" w:cs="Calibri"/>
                <w:b/>
                <w:bCs/>
                <w:i/>
                <w:sz w:val="18"/>
                <w:szCs w:val="18"/>
                <w:lang w:eastAsia="es-PE"/>
              </w:rPr>
            </w:pPr>
          </w:p>
        </w:tc>
      </w:tr>
      <w:tr w:rsidR="004B4D17" w:rsidRPr="00E86476" w:rsidTr="004B4D17">
        <w:trPr>
          <w:gridAfter w:val="3"/>
          <w:wAfter w:w="3187" w:type="dxa"/>
          <w:trHeight w:val="255"/>
        </w:trPr>
        <w:tc>
          <w:tcPr>
            <w:tcW w:w="160" w:type="dxa"/>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4B4D17" w:rsidRPr="00E86476" w:rsidTr="004B4D17">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D17" w:rsidRPr="007D69BE" w:rsidRDefault="004B4D17" w:rsidP="004B4D17">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4B4D17" w:rsidRPr="00E86476" w:rsidTr="004B4D17">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sidRPr="00B621A8">
              <w:rPr>
                <w:rFonts w:ascii="Cambria" w:eastAsia="Times New Roman" w:hAnsi="Cambria" w:cs="Calibri"/>
                <w:b/>
                <w:bCs/>
                <w:i/>
                <w:sz w:val="18"/>
                <w:szCs w:val="18"/>
                <w:lang w:eastAsia="es-PE"/>
              </w:rPr>
              <w:t>x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4B4D17" w:rsidRPr="00E86476" w:rsidTr="004B4D17">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r w:rsidRPr="00B621A8">
              <w:rPr>
                <w:rFonts w:ascii="Cambria" w:eastAsia="Times New Roman" w:hAnsi="Cambria"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B4D17" w:rsidRPr="007D69BE" w:rsidRDefault="004B4D17" w:rsidP="004B4D17">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4B4D17" w:rsidRPr="001351FD" w:rsidRDefault="004B4D17" w:rsidP="004B4D17">
      <w:pPr>
        <w:contextualSpacing/>
        <w:jc w:val="both"/>
        <w:rPr>
          <w:rFonts w:ascii="Cambria" w:hAnsi="Cambria"/>
          <w:b/>
          <w:i/>
          <w:sz w:val="16"/>
          <w:szCs w:val="16"/>
        </w:rPr>
      </w:pPr>
    </w:p>
    <w:p w:rsidR="004B4D17" w:rsidRPr="007D69BE" w:rsidRDefault="004B4D17" w:rsidP="004B4D17">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B4D17" w:rsidRPr="00E86476" w:rsidTr="004B4D17">
        <w:tc>
          <w:tcPr>
            <w:tcW w:w="8095" w:type="dxa"/>
            <w:shd w:val="clear" w:color="auto" w:fill="auto"/>
          </w:tcPr>
          <w:p w:rsidR="004B4D17" w:rsidRPr="007D69BE" w:rsidRDefault="004B4D17" w:rsidP="004B4D17">
            <w:pPr>
              <w:spacing w:after="0" w:line="240" w:lineRule="auto"/>
              <w:jc w:val="both"/>
              <w:rPr>
                <w:rFonts w:ascii="Cambria" w:hAnsi="Cambria"/>
                <w:b/>
                <w:i/>
                <w:sz w:val="18"/>
                <w:szCs w:val="18"/>
              </w:rPr>
            </w:pPr>
            <w:r w:rsidRPr="00064DB3">
              <w:rPr>
                <w:rFonts w:ascii="Cambria" w:hAnsi="Cambria"/>
                <w:i/>
                <w:sz w:val="18"/>
                <w:szCs w:val="18"/>
              </w:rPr>
              <w:t>Compromiso, pro actividad, responsabilidad, trabajo en equipo.</w:t>
            </w:r>
          </w:p>
        </w:tc>
      </w:tr>
    </w:tbl>
    <w:p w:rsidR="004B4D17" w:rsidRPr="001351FD" w:rsidRDefault="004B4D17" w:rsidP="004B4D17">
      <w:pPr>
        <w:contextualSpacing/>
        <w:jc w:val="both"/>
        <w:rPr>
          <w:rFonts w:ascii="Cambria" w:hAnsi="Cambria"/>
          <w:b/>
          <w:i/>
          <w:sz w:val="16"/>
          <w:szCs w:val="16"/>
        </w:rPr>
      </w:pPr>
    </w:p>
    <w:p w:rsidR="004B4D17" w:rsidRPr="007D69BE" w:rsidRDefault="004B4D17" w:rsidP="004B4D17">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B4D17" w:rsidRPr="00E86476" w:rsidTr="004B4D17">
        <w:tc>
          <w:tcPr>
            <w:tcW w:w="8095" w:type="dxa"/>
            <w:shd w:val="clear" w:color="auto" w:fill="auto"/>
          </w:tcPr>
          <w:p w:rsidR="004B4D17" w:rsidRPr="00DF6A57" w:rsidRDefault="004B4D17" w:rsidP="004B4D17">
            <w:pPr>
              <w:spacing w:after="0" w:line="240" w:lineRule="auto"/>
              <w:jc w:val="both"/>
              <w:rPr>
                <w:rFonts w:ascii="Cambria" w:hAnsi="Cambria"/>
                <w:i/>
                <w:sz w:val="18"/>
                <w:szCs w:val="18"/>
              </w:rPr>
            </w:pPr>
          </w:p>
          <w:p w:rsidR="004B4D17" w:rsidRDefault="004B4D17" w:rsidP="004B4D17">
            <w:pPr>
              <w:numPr>
                <w:ilvl w:val="0"/>
                <w:numId w:val="26"/>
              </w:numPr>
              <w:spacing w:after="0"/>
              <w:jc w:val="both"/>
              <w:rPr>
                <w:rFonts w:ascii="Cambria" w:hAnsi="Cambria"/>
                <w:i/>
                <w:sz w:val="18"/>
                <w:szCs w:val="18"/>
              </w:rPr>
            </w:pPr>
            <w:r>
              <w:rPr>
                <w:rFonts w:ascii="Cambria" w:hAnsi="Cambria"/>
                <w:i/>
                <w:sz w:val="18"/>
                <w:szCs w:val="18"/>
              </w:rPr>
              <w:t>Reformular Expedientes Técnicos de Proyectos de Inversión Pública.</w:t>
            </w:r>
          </w:p>
          <w:p w:rsidR="004B4D17" w:rsidRDefault="004B4D17" w:rsidP="004B4D17">
            <w:pPr>
              <w:numPr>
                <w:ilvl w:val="0"/>
                <w:numId w:val="26"/>
              </w:numPr>
              <w:spacing w:after="0"/>
              <w:jc w:val="both"/>
              <w:rPr>
                <w:rFonts w:ascii="Cambria" w:hAnsi="Cambria"/>
                <w:i/>
                <w:sz w:val="18"/>
                <w:szCs w:val="18"/>
              </w:rPr>
            </w:pPr>
            <w:r>
              <w:rPr>
                <w:rFonts w:ascii="Cambria" w:hAnsi="Cambria"/>
                <w:i/>
                <w:sz w:val="18"/>
                <w:szCs w:val="18"/>
              </w:rPr>
              <w:t>Evaluar Expedientes Técnicos de Proyectos de Inversión Pública.</w:t>
            </w:r>
          </w:p>
          <w:p w:rsidR="004B4D17" w:rsidRDefault="004B4D17" w:rsidP="004B4D17">
            <w:pPr>
              <w:numPr>
                <w:ilvl w:val="0"/>
                <w:numId w:val="26"/>
              </w:numPr>
              <w:spacing w:after="0"/>
              <w:jc w:val="both"/>
              <w:rPr>
                <w:rFonts w:ascii="Cambria" w:hAnsi="Cambria"/>
                <w:i/>
                <w:sz w:val="18"/>
                <w:szCs w:val="18"/>
              </w:rPr>
            </w:pPr>
            <w:r>
              <w:rPr>
                <w:rFonts w:ascii="Cambria" w:hAnsi="Cambria"/>
                <w:i/>
                <w:sz w:val="18"/>
                <w:szCs w:val="18"/>
              </w:rPr>
              <w:t>Emitir informes técnicos según se requiera.</w:t>
            </w:r>
          </w:p>
          <w:p w:rsidR="004B4D17" w:rsidRPr="00E84968" w:rsidRDefault="004B4D17" w:rsidP="004B4D17">
            <w:pPr>
              <w:numPr>
                <w:ilvl w:val="0"/>
                <w:numId w:val="26"/>
              </w:numPr>
              <w:spacing w:after="0"/>
              <w:jc w:val="both"/>
              <w:rPr>
                <w:rFonts w:ascii="Cambria" w:hAnsi="Cambria"/>
                <w:i/>
                <w:sz w:val="18"/>
                <w:szCs w:val="18"/>
              </w:rPr>
            </w:pPr>
            <w:r>
              <w:rPr>
                <w:rFonts w:ascii="Cambria" w:hAnsi="Cambria"/>
                <w:i/>
                <w:sz w:val="18"/>
                <w:szCs w:val="18"/>
              </w:rPr>
              <w:t>Realizar seguimiento a los expedientes técnicos por consultoría y administración directa.</w:t>
            </w:r>
          </w:p>
          <w:p w:rsidR="004B4D17" w:rsidRPr="007D69BE" w:rsidRDefault="004B4D17" w:rsidP="004B4D17">
            <w:pPr>
              <w:spacing w:after="0" w:line="240" w:lineRule="auto"/>
              <w:ind w:left="360"/>
              <w:jc w:val="both"/>
              <w:rPr>
                <w:rFonts w:ascii="Cambria" w:hAnsi="Cambria"/>
                <w:i/>
                <w:sz w:val="18"/>
                <w:szCs w:val="18"/>
              </w:rPr>
            </w:pPr>
          </w:p>
        </w:tc>
      </w:tr>
    </w:tbl>
    <w:p w:rsidR="004B4D17" w:rsidRPr="007D69BE" w:rsidRDefault="004B4D17" w:rsidP="004B4D17">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7"/>
        <w:gridCol w:w="2412"/>
        <w:gridCol w:w="3731"/>
        <w:gridCol w:w="67"/>
      </w:tblGrid>
      <w:tr w:rsidR="004B4D17" w:rsidRPr="00E86476" w:rsidTr="004B4D17">
        <w:tc>
          <w:tcPr>
            <w:tcW w:w="1984"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237" w:type="dxa"/>
            <w:gridSpan w:val="4"/>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SUB GERENCIA DE ESTUDIOS</w:t>
            </w:r>
          </w:p>
        </w:tc>
      </w:tr>
      <w:tr w:rsidR="004B4D17" w:rsidRPr="00E86476" w:rsidTr="004B4D17">
        <w:tc>
          <w:tcPr>
            <w:tcW w:w="1984"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DURACION</w:t>
            </w:r>
          </w:p>
        </w:tc>
        <w:tc>
          <w:tcPr>
            <w:tcW w:w="6237" w:type="dxa"/>
            <w:gridSpan w:val="4"/>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A partir del día siguiente de la suscripción del contrato al 31 de diciembre del 2016.</w:t>
            </w:r>
          </w:p>
        </w:tc>
      </w:tr>
      <w:tr w:rsidR="004B4D17" w:rsidRPr="00E86476" w:rsidTr="004B4D17">
        <w:tc>
          <w:tcPr>
            <w:tcW w:w="1984" w:type="dxa"/>
            <w:shd w:val="clear" w:color="auto" w:fill="auto"/>
          </w:tcPr>
          <w:p w:rsidR="004B4D17" w:rsidRPr="007D69BE" w:rsidRDefault="004B4D17" w:rsidP="004B4D17">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237" w:type="dxa"/>
            <w:gridSpan w:val="4"/>
            <w:shd w:val="clear" w:color="auto" w:fill="auto"/>
          </w:tcPr>
          <w:p w:rsidR="004B4D17" w:rsidRPr="007D69BE" w:rsidRDefault="004B4D17" w:rsidP="004B4D17">
            <w:pPr>
              <w:spacing w:after="0" w:line="240" w:lineRule="auto"/>
              <w:jc w:val="both"/>
              <w:rPr>
                <w:rFonts w:ascii="Cambria" w:hAnsi="Cambria"/>
                <w:i/>
                <w:sz w:val="18"/>
                <w:szCs w:val="18"/>
              </w:rPr>
            </w:pPr>
            <w:r>
              <w:rPr>
                <w:rFonts w:ascii="Cambria" w:hAnsi="Cambria"/>
                <w:i/>
                <w:sz w:val="18"/>
                <w:szCs w:val="18"/>
              </w:rPr>
              <w:t>S/.3,600.00 (Tres mil seiscientos con 00/100 Soles).</w:t>
            </w:r>
          </w:p>
        </w:tc>
      </w:tr>
      <w:tr w:rsidR="004B4D17" w:rsidRPr="00E84968" w:rsidTr="004B4D17">
        <w:trPr>
          <w:gridAfter w:val="1"/>
          <w:wAfter w:w="67" w:type="dxa"/>
          <w:trHeight w:val="885"/>
        </w:trPr>
        <w:tc>
          <w:tcPr>
            <w:tcW w:w="2011" w:type="dxa"/>
            <w:gridSpan w:val="2"/>
            <w:vMerge w:val="restart"/>
            <w:shd w:val="clear" w:color="auto" w:fill="auto"/>
          </w:tcPr>
          <w:p w:rsidR="004B4D17" w:rsidRPr="00E84968" w:rsidRDefault="004B4D17" w:rsidP="004B4D17">
            <w:pPr>
              <w:spacing w:after="0" w:line="240" w:lineRule="auto"/>
              <w:jc w:val="both"/>
              <w:rPr>
                <w:rFonts w:ascii="Cambria" w:hAnsi="Cambria"/>
                <w:b/>
                <w:i/>
                <w:sz w:val="18"/>
                <w:szCs w:val="18"/>
              </w:rPr>
            </w:pPr>
          </w:p>
          <w:p w:rsidR="004B4D17" w:rsidRPr="00E84968" w:rsidRDefault="004B4D17" w:rsidP="004B4D17">
            <w:pPr>
              <w:spacing w:after="0" w:line="240" w:lineRule="auto"/>
              <w:jc w:val="both"/>
              <w:rPr>
                <w:rFonts w:ascii="Cambria" w:hAnsi="Cambria"/>
                <w:b/>
                <w:i/>
                <w:sz w:val="18"/>
                <w:szCs w:val="18"/>
              </w:rPr>
            </w:pPr>
          </w:p>
          <w:p w:rsidR="004B4D17" w:rsidRPr="00E84968" w:rsidRDefault="004B4D17" w:rsidP="004B4D17">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4B4D17" w:rsidRDefault="004B4D17" w:rsidP="004B4D17">
            <w:pPr>
              <w:spacing w:before="120" w:after="0" w:line="240" w:lineRule="auto"/>
              <w:jc w:val="both"/>
              <w:rPr>
                <w:rFonts w:ascii="Cambria" w:hAnsi="Cambria"/>
                <w:b/>
                <w:i/>
                <w:sz w:val="18"/>
                <w:szCs w:val="18"/>
              </w:rPr>
            </w:pPr>
          </w:p>
          <w:p w:rsidR="004B4D17" w:rsidRPr="00E84968" w:rsidRDefault="004B4D17" w:rsidP="004B4D17">
            <w:pPr>
              <w:spacing w:before="120" w:after="0" w:line="240" w:lineRule="auto"/>
              <w:jc w:val="both"/>
              <w:rPr>
                <w:rFonts w:ascii="Cambria" w:hAnsi="Cambria"/>
                <w:b/>
                <w:i/>
                <w:sz w:val="18"/>
                <w:szCs w:val="18"/>
              </w:rPr>
            </w:pP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w:t>
            </w:r>
            <w:r>
              <w:rPr>
                <w:rFonts w:ascii="Cambria" w:hAnsi="Cambria"/>
                <w:i/>
                <w:sz w:val="18"/>
                <w:szCs w:val="18"/>
              </w:rPr>
              <w:t>Formular, evaluar, aprobar, ejecutar, dirigir, controlar y administrar los expedientes técnicos por administración directa y consultoría”</w:t>
            </w:r>
          </w:p>
        </w:tc>
      </w:tr>
      <w:tr w:rsidR="004B4D17" w:rsidRPr="00E84968" w:rsidTr="004B4D17">
        <w:trPr>
          <w:gridAfter w:val="1"/>
          <w:wAfter w:w="67" w:type="dxa"/>
          <w:trHeight w:val="304"/>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Pr>
                <w:rFonts w:ascii="Cambria" w:hAnsi="Cambria"/>
                <w:i/>
                <w:sz w:val="18"/>
                <w:szCs w:val="18"/>
              </w:rPr>
              <w:t>0095070 Sub Gerencia de Estudios</w:t>
            </w:r>
          </w:p>
        </w:tc>
      </w:tr>
      <w:tr w:rsidR="004B4D17" w:rsidRPr="00E84968" w:rsidTr="004B4D17">
        <w:trPr>
          <w:gridAfter w:val="1"/>
          <w:wAfter w:w="67" w:type="dxa"/>
          <w:trHeight w:val="205"/>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Fuente de Financiamiento:</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4B4D17" w:rsidRPr="00E84968" w:rsidRDefault="004B4D17" w:rsidP="004B4D17">
            <w:pPr>
              <w:spacing w:after="0" w:line="240" w:lineRule="auto"/>
              <w:jc w:val="both"/>
              <w:rPr>
                <w:rFonts w:ascii="Cambria" w:hAnsi="Cambria"/>
                <w:i/>
                <w:sz w:val="18"/>
                <w:szCs w:val="18"/>
              </w:rPr>
            </w:pPr>
          </w:p>
        </w:tc>
      </w:tr>
      <w:tr w:rsidR="004B4D17" w:rsidTr="004B4D17">
        <w:trPr>
          <w:gridAfter w:val="1"/>
          <w:wAfter w:w="67" w:type="dxa"/>
          <w:trHeight w:val="384"/>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Rubro:  </w:t>
            </w:r>
          </w:p>
        </w:tc>
        <w:tc>
          <w:tcPr>
            <w:tcW w:w="3731" w:type="dxa"/>
            <w:shd w:val="clear" w:color="auto" w:fill="auto"/>
          </w:tcPr>
          <w:p w:rsidR="004B4D17" w:rsidRDefault="004B4D17" w:rsidP="004B4D17">
            <w:pPr>
              <w:spacing w:after="0" w:line="240" w:lineRule="auto"/>
              <w:jc w:val="both"/>
              <w:rPr>
                <w:rFonts w:ascii="Cambria" w:hAnsi="Cambria"/>
                <w:i/>
                <w:sz w:val="18"/>
                <w:szCs w:val="18"/>
              </w:rPr>
            </w:pPr>
            <w:r w:rsidRPr="00E84968">
              <w:rPr>
                <w:rFonts w:ascii="Cambria" w:hAnsi="Cambria"/>
                <w:i/>
                <w:sz w:val="18"/>
                <w:szCs w:val="18"/>
              </w:rPr>
              <w:t xml:space="preserve"> 00 Recursos Ordinarios</w:t>
            </w:r>
          </w:p>
        </w:tc>
      </w:tr>
      <w:tr w:rsidR="004B4D17" w:rsidRPr="00E84968" w:rsidTr="004B4D17">
        <w:trPr>
          <w:gridAfter w:val="1"/>
          <w:wAfter w:w="67" w:type="dxa"/>
          <w:trHeight w:val="225"/>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Programa: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9001</w:t>
            </w:r>
          </w:p>
        </w:tc>
      </w:tr>
      <w:tr w:rsidR="004B4D17" w:rsidRPr="00E84968" w:rsidTr="004B4D17">
        <w:trPr>
          <w:gridAfter w:val="1"/>
          <w:wAfter w:w="67" w:type="dxa"/>
          <w:trHeight w:val="261"/>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Prod/Proy: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3.999999</w:t>
            </w:r>
          </w:p>
        </w:tc>
      </w:tr>
      <w:tr w:rsidR="004B4D17" w:rsidRPr="00E84968" w:rsidTr="004B4D17">
        <w:trPr>
          <w:gridAfter w:val="1"/>
          <w:wAfter w:w="67" w:type="dxa"/>
          <w:trHeight w:val="215"/>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Ct/AI/Obra: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5.000003</w:t>
            </w:r>
          </w:p>
        </w:tc>
      </w:tr>
      <w:tr w:rsidR="004B4D17" w:rsidRPr="00E84968" w:rsidTr="004B4D17">
        <w:trPr>
          <w:gridAfter w:val="1"/>
          <w:wAfter w:w="67" w:type="dxa"/>
          <w:trHeight w:val="244"/>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Función: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Pr>
                <w:rFonts w:ascii="Cambria" w:hAnsi="Cambria"/>
                <w:i/>
                <w:sz w:val="18"/>
                <w:szCs w:val="18"/>
              </w:rPr>
              <w:t>03</w:t>
            </w:r>
          </w:p>
        </w:tc>
      </w:tr>
      <w:tr w:rsidR="004B4D17" w:rsidRPr="00E84968" w:rsidTr="004B4D17">
        <w:trPr>
          <w:gridAfter w:val="1"/>
          <w:wAfter w:w="67" w:type="dxa"/>
          <w:trHeight w:val="213"/>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006</w:t>
            </w:r>
          </w:p>
        </w:tc>
      </w:tr>
      <w:tr w:rsidR="004B4D17" w:rsidRPr="00E84968" w:rsidTr="004B4D17">
        <w:trPr>
          <w:gridAfter w:val="1"/>
          <w:wAfter w:w="67" w:type="dxa"/>
          <w:trHeight w:val="195"/>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0008</w:t>
            </w:r>
          </w:p>
        </w:tc>
      </w:tr>
      <w:tr w:rsidR="004B4D17" w:rsidRPr="00E84968" w:rsidTr="004B4D17">
        <w:trPr>
          <w:gridAfter w:val="1"/>
          <w:wAfter w:w="67" w:type="dxa"/>
          <w:trHeight w:val="212"/>
        </w:trPr>
        <w:tc>
          <w:tcPr>
            <w:tcW w:w="2011" w:type="dxa"/>
            <w:gridSpan w:val="2"/>
            <w:vMerge/>
            <w:shd w:val="clear" w:color="auto" w:fill="auto"/>
          </w:tcPr>
          <w:p w:rsidR="004B4D17" w:rsidRPr="00E84968" w:rsidRDefault="004B4D17" w:rsidP="004B4D17">
            <w:pPr>
              <w:spacing w:after="0" w:line="240" w:lineRule="auto"/>
              <w:jc w:val="both"/>
              <w:rPr>
                <w:rFonts w:ascii="Cambria" w:hAnsi="Cambria"/>
                <w:b/>
                <w:i/>
                <w:sz w:val="18"/>
                <w:szCs w:val="18"/>
              </w:rPr>
            </w:pPr>
          </w:p>
        </w:tc>
        <w:tc>
          <w:tcPr>
            <w:tcW w:w="2412" w:type="dxa"/>
            <w:shd w:val="clear" w:color="auto" w:fill="auto"/>
          </w:tcPr>
          <w:p w:rsidR="004B4D17" w:rsidRPr="00E84968" w:rsidRDefault="004B4D17" w:rsidP="004B4D17">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4B4D17" w:rsidRPr="00E84968" w:rsidRDefault="004B4D17" w:rsidP="004B4D17">
            <w:pPr>
              <w:spacing w:after="0" w:line="240" w:lineRule="auto"/>
              <w:jc w:val="both"/>
              <w:rPr>
                <w:rFonts w:ascii="Cambria" w:hAnsi="Cambria"/>
                <w:i/>
                <w:sz w:val="18"/>
                <w:szCs w:val="18"/>
              </w:rPr>
            </w:pPr>
            <w:r w:rsidRPr="00E84968">
              <w:rPr>
                <w:rFonts w:ascii="Cambria" w:hAnsi="Cambria"/>
                <w:i/>
                <w:sz w:val="18"/>
                <w:szCs w:val="18"/>
              </w:rPr>
              <w:t>0</w:t>
            </w:r>
            <w:r>
              <w:rPr>
                <w:rFonts w:ascii="Cambria" w:hAnsi="Cambria"/>
                <w:i/>
                <w:sz w:val="18"/>
                <w:szCs w:val="18"/>
              </w:rPr>
              <w:t>092</w:t>
            </w:r>
          </w:p>
        </w:tc>
      </w:tr>
    </w:tbl>
    <w:p w:rsidR="004B4D17" w:rsidRDefault="004B4D17" w:rsidP="004B4D17">
      <w:pPr>
        <w:tabs>
          <w:tab w:val="left" w:pos="4253"/>
        </w:tabs>
        <w:spacing w:after="0" w:line="240" w:lineRule="auto"/>
        <w:jc w:val="both"/>
        <w:rPr>
          <w:rFonts w:asciiTheme="majorHAnsi" w:eastAsia="Times New Roman" w:hAnsiTheme="majorHAnsi" w:cstheme="minorHAnsi"/>
          <w:b/>
          <w:i/>
          <w:color w:val="9933FF"/>
          <w:sz w:val="18"/>
          <w:szCs w:val="18"/>
          <w:lang w:val="es-ES" w:eastAsia="es-ES"/>
        </w:rPr>
      </w:pPr>
    </w:p>
    <w:p w:rsidR="00A5481D" w:rsidRPr="001834EF" w:rsidRDefault="00A5481D" w:rsidP="001834EF">
      <w:pPr>
        <w:pStyle w:val="Prrafodelista"/>
        <w:numPr>
          <w:ilvl w:val="0"/>
          <w:numId w:val="9"/>
        </w:numPr>
        <w:tabs>
          <w:tab w:val="left" w:pos="4253"/>
        </w:tabs>
        <w:rPr>
          <w:rFonts w:asciiTheme="majorHAnsi" w:eastAsia="Times New Roman" w:hAnsiTheme="majorHAnsi" w:cstheme="minorHAnsi"/>
          <w:b/>
          <w:i/>
          <w:color w:val="9933FF"/>
          <w:sz w:val="18"/>
          <w:szCs w:val="18"/>
          <w:lang w:val="es-ES" w:eastAsia="es-ES"/>
        </w:rPr>
      </w:pPr>
      <w:r w:rsidRPr="001834EF">
        <w:rPr>
          <w:rFonts w:asciiTheme="majorHAnsi" w:eastAsia="Times New Roman" w:hAnsiTheme="majorHAnsi" w:cstheme="minorHAnsi"/>
          <w:b/>
          <w:i/>
          <w:color w:val="9933FF"/>
          <w:sz w:val="18"/>
          <w:szCs w:val="18"/>
          <w:lang w:val="es-ES" w:eastAsia="es-ES"/>
        </w:rPr>
        <w:t>CRONOGRAMA Y ETAPAS DEL PROCESO</w:t>
      </w:r>
    </w:p>
    <w:p w:rsidR="00897776" w:rsidRPr="00F17DD4" w:rsidRDefault="00897776" w:rsidP="00897776">
      <w:pPr>
        <w:pStyle w:val="Prrafodelista"/>
        <w:spacing w:after="0" w:line="240" w:lineRule="auto"/>
        <w:jc w:val="both"/>
        <w:rPr>
          <w:rFonts w:asciiTheme="majorHAnsi" w:eastAsia="Times New Roman" w:hAnsiTheme="majorHAnsi" w:cstheme="minorHAnsi"/>
          <w:b/>
          <w:i/>
          <w:color w:val="9933FF"/>
          <w:sz w:val="18"/>
          <w:szCs w:val="18"/>
          <w:lang w:val="es-ES" w:eastAsia="es-ES"/>
        </w:rPr>
      </w:pPr>
    </w:p>
    <w:p w:rsidR="00897776" w:rsidRPr="006C7378" w:rsidRDefault="00897776" w:rsidP="00897776">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897776" w:rsidRPr="00CC3D5A" w:rsidTr="00336EAA">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97776" w:rsidRPr="00CC3D5A" w:rsidRDefault="00897776"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97776" w:rsidRPr="00CC3D5A" w:rsidRDefault="00897776"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97776" w:rsidRPr="00CC3D5A" w:rsidRDefault="00897776"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897776" w:rsidRPr="00CC3D5A" w:rsidRDefault="00897776" w:rsidP="0089777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897776" w:rsidRPr="00CC3D5A" w:rsidTr="00336EAA">
        <w:trPr>
          <w:trHeight w:val="569"/>
        </w:trPr>
        <w:tc>
          <w:tcPr>
            <w:tcW w:w="42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897776" w:rsidRPr="00CC3D5A" w:rsidTr="00336EAA">
        <w:trPr>
          <w:trHeight w:val="857"/>
        </w:trPr>
        <w:tc>
          <w:tcPr>
            <w:tcW w:w="425"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119"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97776" w:rsidRPr="00CC3D5A" w:rsidTr="00336EAA">
        <w:tc>
          <w:tcPr>
            <w:tcW w:w="425"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897776" w:rsidRPr="00BB1C24" w:rsidRDefault="00897776" w:rsidP="00897776">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897776" w:rsidRPr="00CC3D5A" w:rsidTr="00336EAA">
        <w:tc>
          <w:tcPr>
            <w:tcW w:w="40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97776" w:rsidRPr="00CC3D5A" w:rsidTr="00336EAA">
        <w:tc>
          <w:tcPr>
            <w:tcW w:w="40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97776" w:rsidRPr="00CC3D5A" w:rsidTr="00336EAA">
        <w:tc>
          <w:tcPr>
            <w:tcW w:w="40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97776" w:rsidRPr="00CC3D5A" w:rsidTr="00336EAA">
        <w:tc>
          <w:tcPr>
            <w:tcW w:w="40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97776" w:rsidRPr="00CC3D5A" w:rsidTr="00336EAA">
        <w:tc>
          <w:tcPr>
            <w:tcW w:w="40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97776" w:rsidRPr="00CC3D5A" w:rsidTr="00336EAA">
        <w:tc>
          <w:tcPr>
            <w:tcW w:w="40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897776" w:rsidRPr="00BB1C24" w:rsidRDefault="00897776" w:rsidP="00897776">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897776" w:rsidRPr="00CC3D5A" w:rsidTr="00336EAA">
        <w:tc>
          <w:tcPr>
            <w:tcW w:w="425"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897776" w:rsidRPr="00CC3D5A" w:rsidRDefault="00897776"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897776" w:rsidRPr="00CC3D5A" w:rsidRDefault="00897776" w:rsidP="00336EAA">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897776" w:rsidRDefault="00103355" w:rsidP="00897776">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897776">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4B4D17">
        <w:rPr>
          <w:rFonts w:asciiTheme="majorHAnsi" w:eastAsia="Times New Roman" w:hAnsiTheme="majorHAnsi" w:cstheme="minorHAnsi"/>
          <w:b/>
          <w:i/>
          <w:color w:val="009900"/>
          <w:sz w:val="18"/>
          <w:szCs w:val="18"/>
          <w:shd w:val="clear" w:color="auto" w:fill="CCFFCC"/>
          <w:lang w:val="es-ES" w:eastAsia="es-ES"/>
        </w:rPr>
        <w:t>1</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E32CB8" w:rsidRDefault="00E32CB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E32CB8" w:rsidRPr="00CC3D5A" w:rsidRDefault="00E32CB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897776">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Pr="00CC3D5A"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w:t>
      </w:r>
      <w:r w:rsidRPr="00AA3ED7">
        <w:rPr>
          <w:rFonts w:asciiTheme="majorHAnsi" w:eastAsia="Times New Roman" w:hAnsiTheme="majorHAnsi" w:cstheme="minorHAnsi"/>
          <w:b/>
          <w:i/>
          <w:sz w:val="18"/>
          <w:szCs w:val="18"/>
          <w:u w:val="single"/>
          <w:lang w:val="es-ES" w:eastAsia="es-ES"/>
        </w:rPr>
        <w:t xml:space="preserve">– </w:t>
      </w:r>
      <w:r w:rsidR="004B4D17" w:rsidRPr="004B4D17">
        <w:rPr>
          <w:rFonts w:asciiTheme="majorHAnsi" w:eastAsiaTheme="minorHAnsi" w:hAnsiTheme="majorHAnsi" w:cstheme="minorBidi"/>
          <w:b/>
          <w:i/>
          <w:sz w:val="18"/>
          <w:szCs w:val="18"/>
          <w:u w:val="single"/>
        </w:rPr>
        <w:t>ESPECIALISTA EN ESTUDIOS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4E3DCF" w:rsidRPr="00CC3D5A" w:rsidRDefault="004E3DCF" w:rsidP="004E3DC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F17DD4">
              <w:rPr>
                <w:rFonts w:asciiTheme="majorHAnsi" w:eastAsiaTheme="minorHAnsi" w:hAnsiTheme="majorHAnsi" w:cstheme="minorHAnsi"/>
                <w:i/>
                <w:color w:val="000000"/>
                <w:sz w:val="18"/>
                <w:szCs w:val="18"/>
              </w:rPr>
              <w:t>-   </w:t>
            </w:r>
            <w:r w:rsidR="004B4D17">
              <w:rPr>
                <w:rFonts w:ascii="Cambria" w:hAnsi="Cambria"/>
                <w:i/>
                <w:sz w:val="18"/>
                <w:szCs w:val="18"/>
              </w:rPr>
              <w:t>Ingeniero Civil, Arquitecto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AA3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AA3ED7" w:rsidP="004E3D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w:t>
            </w:r>
            <w:r w:rsidR="00AA3ED7">
              <w:rPr>
                <w:rFonts w:asciiTheme="majorHAnsi" w:eastAsia="Times New Roman" w:hAnsiTheme="majorHAnsi" w:cs="Calibri"/>
                <w:i/>
                <w:sz w:val="18"/>
                <w:szCs w:val="18"/>
                <w:lang w:eastAsia="es-PE"/>
              </w:rPr>
              <w:t>temas relacionados al objeto de la convocatoria</w:t>
            </w:r>
            <w:r w:rsidR="004E3DCF">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0BC7">
              <w:rPr>
                <w:rFonts w:asciiTheme="majorHAnsi" w:hAnsiTheme="majorHAnsi" w:cs="Calibri"/>
                <w:b/>
                <w:i/>
                <w:sz w:val="18"/>
                <w:szCs w:val="18"/>
                <w:lang w:val="es-ES"/>
              </w:rPr>
              <w:t>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0BC7">
              <w:rPr>
                <w:rFonts w:asciiTheme="majorHAnsi" w:hAnsiTheme="majorHAnsi" w:cs="Calibri"/>
                <w:b/>
                <w:i/>
                <w:sz w:val="18"/>
                <w:szCs w:val="18"/>
                <w:lang w:val="es-ES"/>
              </w:rPr>
              <w:t>3</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0BC7">
              <w:rPr>
                <w:rFonts w:asciiTheme="majorHAnsi" w:hAnsiTheme="majorHAnsi" w:cs="Calibri"/>
                <w:b/>
                <w:i/>
                <w:sz w:val="18"/>
                <w:szCs w:val="18"/>
                <w:lang w:val="es-ES"/>
              </w:rPr>
              <w:t>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0BC7">
              <w:rPr>
                <w:rFonts w:asciiTheme="majorHAnsi" w:eastAsia="Times New Roman" w:hAnsiTheme="majorHAnsi" w:cs="Calibri"/>
                <w:i/>
                <w:sz w:val="18"/>
                <w:szCs w:val="18"/>
                <w:lang w:val="es-ES" w:eastAsia="es-ES"/>
              </w:rPr>
              <w:t>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r w:rsidR="00650BC7">
              <w:rPr>
                <w:rFonts w:asciiTheme="majorHAnsi" w:hAnsiTheme="majorHAnsi" w:cs="Calibri"/>
                <w:b/>
                <w:i/>
                <w:sz w:val="18"/>
                <w:szCs w:val="18"/>
                <w:lang w:val="es-ES"/>
              </w:rPr>
              <w:t xml:space="preserve"> en elaboración de estudios definitivos y/o ejecución de obras</w:t>
            </w:r>
            <w:r w:rsidRPr="00CC3D5A">
              <w:rPr>
                <w:rFonts w:asciiTheme="majorHAnsi" w:hAnsiTheme="majorHAnsi" w:cs="Calibri"/>
                <w:b/>
                <w:i/>
                <w:sz w:val="18"/>
                <w:szCs w:val="18"/>
                <w:lang w:val="es-ES"/>
              </w:rPr>
              <w:t xml:space="preserve">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650BC7">
              <w:rPr>
                <w:rFonts w:asciiTheme="majorHAnsi" w:hAnsiTheme="majorHAnsi" w:cs="Calibri"/>
                <w:i/>
                <w:sz w:val="18"/>
                <w:szCs w:val="18"/>
                <w:lang w:val="es-ES"/>
              </w:rPr>
              <w:t>1</w:t>
            </w:r>
            <w:r w:rsidR="0083126C">
              <w:rPr>
                <w:rFonts w:asciiTheme="majorHAnsi" w:hAnsiTheme="majorHAnsi" w:cs="Calibri"/>
                <w:i/>
                <w:sz w:val="18"/>
                <w:szCs w:val="18"/>
                <w:lang w:val="es-ES"/>
              </w:rPr>
              <w:t xml:space="preserve"> Años</w:t>
            </w:r>
          </w:p>
          <w:p w:rsidR="00F13CC6" w:rsidRPr="00CC3D5A" w:rsidRDefault="00F13CC6" w:rsidP="00650BC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650BC7">
              <w:rPr>
                <w:rFonts w:asciiTheme="majorHAnsi" w:hAnsiTheme="majorHAnsi" w:cs="Calibri"/>
                <w:i/>
                <w:sz w:val="18"/>
                <w:szCs w:val="18"/>
                <w:lang w:val="es-ES"/>
              </w:rPr>
              <w:t>1</w:t>
            </w:r>
            <w:r w:rsidR="0083126C">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4</w:t>
            </w:r>
          </w:p>
          <w:p w:rsidR="00F13CC6" w:rsidRPr="00CC3D5A" w:rsidRDefault="00F13CC6" w:rsidP="00650B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1</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50BC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0BC7">
              <w:rPr>
                <w:rFonts w:asciiTheme="majorHAnsi" w:eastAsia="Times New Roman" w:hAnsiTheme="majorHAnsi" w:cs="Calibri"/>
                <w:i/>
                <w:sz w:val="18"/>
                <w:szCs w:val="18"/>
                <w:lang w:val="es-ES" w:eastAsia="es-ES"/>
              </w:rPr>
              <w:t>1</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50B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4</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650BC7" w:rsidRDefault="00F13CC6" w:rsidP="0008247F">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650BC7">
              <w:rPr>
                <w:rFonts w:asciiTheme="majorHAnsi" w:hAnsiTheme="majorHAnsi" w:cs="Calibri"/>
                <w:b/>
                <w:i/>
                <w:sz w:val="18"/>
                <w:szCs w:val="18"/>
                <w:lang w:val="es-ES"/>
              </w:rPr>
              <w:t>, haber formulado expedientes técnicos de edificaciones, jefe de proyectos y haber sido aprobado</w:t>
            </w:r>
            <w:r w:rsidRPr="00CC3D5A">
              <w:rPr>
                <w:rFonts w:asciiTheme="majorHAnsi" w:hAnsiTheme="majorHAnsi" w:cs="Calibri"/>
                <w:b/>
                <w:i/>
                <w:sz w:val="18"/>
                <w:szCs w:val="18"/>
                <w:lang w:val="es-ES"/>
              </w:rPr>
              <w:t>:</w:t>
            </w:r>
          </w:p>
          <w:p w:rsidR="00650BC7" w:rsidRPr="00650BC7" w:rsidRDefault="00650BC7" w:rsidP="00650BC7">
            <w:pPr>
              <w:pStyle w:val="Prrafodelista"/>
              <w:tabs>
                <w:tab w:val="left" w:pos="356"/>
              </w:tabs>
              <w:spacing w:after="0" w:line="240" w:lineRule="auto"/>
              <w:ind w:left="72"/>
              <w:rPr>
                <w:rFonts w:asciiTheme="majorHAnsi" w:eastAsia="Times New Roman" w:hAnsiTheme="majorHAnsi" w:cs="Calibri"/>
                <w:i/>
                <w:sz w:val="18"/>
                <w:szCs w:val="18"/>
                <w:lang w:val="es-ES" w:eastAsia="es-ES"/>
              </w:rPr>
            </w:pPr>
            <w:r w:rsidRPr="00650BC7">
              <w:rPr>
                <w:rFonts w:asciiTheme="majorHAnsi" w:eastAsia="Times New Roman" w:hAnsiTheme="majorHAnsi" w:cs="Calibri"/>
                <w:i/>
                <w:sz w:val="18"/>
                <w:szCs w:val="18"/>
                <w:lang w:val="es-ES" w:eastAsia="es-ES"/>
              </w:rPr>
              <w:t xml:space="preserve">Más de 02 expedientes </w:t>
            </w:r>
          </w:p>
          <w:p w:rsidR="00650BC7" w:rsidRPr="00CC3D5A" w:rsidRDefault="00650BC7" w:rsidP="00650BC7">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sidRPr="00650BC7">
              <w:rPr>
                <w:rFonts w:asciiTheme="majorHAnsi" w:eastAsia="Times New Roman" w:hAnsiTheme="majorHAnsi" w:cs="Calibri"/>
                <w:i/>
                <w:sz w:val="18"/>
                <w:szCs w:val="18"/>
                <w:lang w:val="es-ES" w:eastAsia="es-ES"/>
              </w:rPr>
              <w:t>02 expedientes</w:t>
            </w:r>
          </w:p>
          <w:p w:rsidR="00F13CC6" w:rsidRPr="00CC3D5A" w:rsidRDefault="00F13CC6" w:rsidP="00AA3ED7">
            <w:pPr>
              <w:pStyle w:val="Prrafodelista"/>
              <w:spacing w:after="0" w:line="240" w:lineRule="auto"/>
              <w:ind w:left="639"/>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4</w:t>
            </w:r>
          </w:p>
          <w:p w:rsidR="00650BC7" w:rsidRPr="00CC3D5A"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50BC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0BC7">
              <w:rPr>
                <w:rFonts w:asciiTheme="majorHAnsi" w:eastAsia="Times New Roman" w:hAnsiTheme="majorHAnsi" w:cs="Calibri"/>
                <w:i/>
                <w:sz w:val="18"/>
                <w:szCs w:val="18"/>
                <w:lang w:val="es-ES" w:eastAsia="es-ES"/>
              </w:rPr>
              <w:t>1</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50B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4</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Pr="00650BC7" w:rsidRDefault="00650BC7" w:rsidP="00650BC7">
            <w:pPr>
              <w:pStyle w:val="Prrafodelista"/>
              <w:numPr>
                <w:ilvl w:val="0"/>
                <w:numId w:val="28"/>
              </w:numPr>
              <w:spacing w:after="0" w:line="240" w:lineRule="auto"/>
              <w:jc w:val="both"/>
              <w:rPr>
                <w:rFonts w:asciiTheme="majorHAnsi" w:hAnsiTheme="majorHAnsi" w:cs="Calibri"/>
                <w:i/>
                <w:sz w:val="18"/>
                <w:szCs w:val="18"/>
                <w:lang w:val="es-ES"/>
              </w:rPr>
            </w:pPr>
            <w:r w:rsidRPr="00650BC7">
              <w:rPr>
                <w:rFonts w:asciiTheme="majorHAnsi" w:hAnsiTheme="majorHAnsi" w:cs="Calibri"/>
                <w:i/>
                <w:sz w:val="18"/>
                <w:szCs w:val="18"/>
                <w:lang w:val="es-ES"/>
              </w:rPr>
              <w:t>Autocad intermedio</w:t>
            </w:r>
          </w:p>
          <w:p w:rsidR="00650BC7" w:rsidRPr="00650BC7" w:rsidRDefault="00650BC7" w:rsidP="00650BC7">
            <w:pPr>
              <w:pStyle w:val="Prrafodelista"/>
              <w:numPr>
                <w:ilvl w:val="0"/>
                <w:numId w:val="28"/>
              </w:numPr>
              <w:spacing w:after="0" w:line="240" w:lineRule="auto"/>
              <w:jc w:val="both"/>
              <w:rPr>
                <w:rFonts w:asciiTheme="majorHAnsi" w:hAnsiTheme="majorHAnsi" w:cs="Calibri"/>
                <w:i/>
                <w:sz w:val="18"/>
                <w:szCs w:val="18"/>
                <w:lang w:val="es-ES"/>
              </w:rPr>
            </w:pPr>
            <w:r w:rsidRPr="00650BC7">
              <w:rPr>
                <w:rFonts w:asciiTheme="majorHAnsi" w:hAnsiTheme="majorHAnsi" w:cs="Calibri"/>
                <w:i/>
                <w:sz w:val="18"/>
                <w:szCs w:val="18"/>
                <w:lang w:val="es-ES"/>
              </w:rPr>
              <w:t>S10( costos y presupuestos)avanzado</w:t>
            </w:r>
          </w:p>
          <w:p w:rsidR="00650BC7" w:rsidRPr="00650BC7" w:rsidRDefault="00650BC7" w:rsidP="00650BC7">
            <w:pPr>
              <w:pStyle w:val="Prrafodelista"/>
              <w:numPr>
                <w:ilvl w:val="0"/>
                <w:numId w:val="28"/>
              </w:numPr>
              <w:spacing w:after="0" w:line="240" w:lineRule="auto"/>
              <w:jc w:val="both"/>
              <w:rPr>
                <w:rFonts w:asciiTheme="majorHAnsi" w:hAnsiTheme="majorHAnsi" w:cs="Calibri"/>
                <w:i/>
                <w:sz w:val="18"/>
                <w:szCs w:val="18"/>
                <w:lang w:val="es-ES"/>
              </w:rPr>
            </w:pPr>
            <w:r w:rsidRPr="00650BC7">
              <w:rPr>
                <w:rFonts w:asciiTheme="majorHAnsi" w:hAnsiTheme="majorHAnsi" w:cs="Calibri"/>
                <w:i/>
                <w:sz w:val="18"/>
                <w:szCs w:val="18"/>
                <w:lang w:val="es-ES"/>
              </w:rPr>
              <w:t>Sap,Etabs,Safe( solo para profesionales en ingienería)intermedio.</w:t>
            </w:r>
          </w:p>
          <w:p w:rsidR="00650BC7" w:rsidRPr="00650BC7" w:rsidRDefault="00650BC7" w:rsidP="00650BC7">
            <w:pPr>
              <w:pStyle w:val="Prrafodelista"/>
              <w:numPr>
                <w:ilvl w:val="0"/>
                <w:numId w:val="28"/>
              </w:numPr>
              <w:spacing w:after="0" w:line="240" w:lineRule="auto"/>
              <w:jc w:val="both"/>
              <w:rPr>
                <w:rFonts w:asciiTheme="majorHAnsi" w:hAnsiTheme="majorHAnsi" w:cs="Calibri"/>
                <w:i/>
                <w:sz w:val="18"/>
                <w:szCs w:val="18"/>
                <w:lang w:val="es-ES"/>
              </w:rPr>
            </w:pPr>
            <w:r w:rsidRPr="00650BC7">
              <w:rPr>
                <w:rFonts w:asciiTheme="majorHAnsi" w:hAnsiTheme="majorHAnsi" w:cs="Calibri"/>
                <w:i/>
                <w:sz w:val="18"/>
                <w:szCs w:val="18"/>
                <w:lang w:val="es-ES"/>
              </w:rPr>
              <w:t>Quechua intermedioe Inglés básico</w:t>
            </w:r>
          </w:p>
          <w:p w:rsidR="00650BC7" w:rsidRDefault="00650BC7" w:rsidP="001372A1">
            <w:pPr>
              <w:spacing w:after="0" w:line="240" w:lineRule="auto"/>
              <w:ind w:left="355"/>
              <w:jc w:val="both"/>
              <w:rPr>
                <w:rFonts w:asciiTheme="majorHAnsi" w:hAnsiTheme="majorHAnsi" w:cs="Calibri"/>
                <w:i/>
                <w:sz w:val="18"/>
                <w:szCs w:val="18"/>
                <w:lang w:val="es-ES"/>
              </w:rPr>
            </w:pPr>
          </w:p>
          <w:p w:rsidR="00F13CC6" w:rsidRPr="00CC3D5A" w:rsidRDefault="00F13CC6" w:rsidP="00AA3ED7">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2</w:t>
            </w:r>
          </w:p>
          <w:p w:rsidR="00650BC7"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50BC7"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50BC7" w:rsidRPr="00CC3D5A"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0BC7">
              <w:rPr>
                <w:rFonts w:asciiTheme="majorHAnsi" w:eastAsia="Times New Roman" w:hAnsiTheme="majorHAnsi" w:cs="Calibri"/>
                <w:i/>
                <w:sz w:val="18"/>
                <w:szCs w:val="18"/>
                <w:lang w:val="es-ES" w:eastAsia="es-ES"/>
              </w:rPr>
              <w:t>2</w:t>
            </w:r>
          </w:p>
          <w:p w:rsidR="00650BC7" w:rsidRDefault="00650BC7" w:rsidP="004476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50BC7" w:rsidRDefault="00650BC7" w:rsidP="004476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50BC7" w:rsidRPr="00CC3D5A" w:rsidRDefault="00650BC7" w:rsidP="004476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13CC6" w:rsidRPr="00CC3D5A" w:rsidRDefault="00F13CC6" w:rsidP="00AA3ED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0BC7">
              <w:rPr>
                <w:rFonts w:asciiTheme="majorHAnsi" w:eastAsia="Times New Roman" w:hAnsiTheme="majorHAnsi" w:cs="Calibri"/>
                <w:b/>
                <w:i/>
                <w:sz w:val="18"/>
                <w:szCs w:val="18"/>
                <w:lang w:val="es-ES" w:eastAsia="es-ES"/>
              </w:rPr>
              <w:t>2</w:t>
            </w:r>
          </w:p>
          <w:p w:rsidR="00650BC7"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50BC7"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50BC7" w:rsidRPr="00CC3D5A"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897776">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Pr="00CC3D5A"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lastRenderedPageBreak/>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897776">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Pr="00CC3D5A"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lastRenderedPageBreak/>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060"/>
        <w:gridCol w:w="1540"/>
        <w:gridCol w:w="709"/>
        <w:gridCol w:w="2136"/>
        <w:gridCol w:w="2155"/>
        <w:gridCol w:w="775"/>
      </w:tblGrid>
      <w:tr w:rsidR="00D42765" w:rsidRPr="00204F21" w:rsidTr="00204F21">
        <w:trPr>
          <w:trHeight w:val="557"/>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6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21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204F21" w:rsidTr="0083126C">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AA3ED7" w:rsidRDefault="00AA3ED7" w:rsidP="0092588A">
            <w:pPr>
              <w:spacing w:after="0" w:line="240" w:lineRule="auto"/>
              <w:jc w:val="center"/>
              <w:rPr>
                <w:rFonts w:asciiTheme="majorHAnsi" w:eastAsia="Times New Roman" w:hAnsiTheme="majorHAnsi"/>
                <w:i/>
                <w:sz w:val="12"/>
                <w:szCs w:val="12"/>
                <w:lang w:val="es-ES" w:eastAsia="es-ES"/>
              </w:rPr>
            </w:pPr>
            <w:r w:rsidRPr="00AA3ED7">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2588A" w:rsidRPr="00C72653" w:rsidRDefault="00C72653" w:rsidP="0083126C">
            <w:pPr>
              <w:spacing w:after="0" w:line="360" w:lineRule="auto"/>
              <w:jc w:val="center"/>
              <w:rPr>
                <w:rFonts w:asciiTheme="majorHAnsi" w:hAnsiTheme="majorHAnsi"/>
                <w:i/>
                <w:sz w:val="12"/>
                <w:szCs w:val="12"/>
              </w:rPr>
            </w:pPr>
            <w:r w:rsidRPr="00C72653">
              <w:rPr>
                <w:rFonts w:ascii="Cambria" w:hAnsi="Cambria"/>
                <w:i/>
                <w:sz w:val="12"/>
                <w:szCs w:val="12"/>
              </w:rPr>
              <w:t>ESPECIALISTA EN ESTUDIOS</w:t>
            </w:r>
          </w:p>
        </w:tc>
        <w:tc>
          <w:tcPr>
            <w:tcW w:w="1568" w:type="dxa"/>
            <w:tcBorders>
              <w:top w:val="single" w:sz="4" w:space="0" w:color="auto"/>
              <w:left w:val="nil"/>
              <w:bottom w:val="single" w:sz="4" w:space="0" w:color="auto"/>
              <w:right w:val="single" w:sz="4" w:space="0" w:color="auto"/>
            </w:tcBorders>
            <w:shd w:val="clear" w:color="auto" w:fill="auto"/>
          </w:tcPr>
          <w:p w:rsidR="0092588A" w:rsidRPr="00C72653" w:rsidRDefault="00C72653" w:rsidP="0092588A">
            <w:pPr>
              <w:spacing w:after="0" w:line="360" w:lineRule="auto"/>
              <w:rPr>
                <w:rFonts w:asciiTheme="majorHAnsi" w:hAnsiTheme="majorHAnsi"/>
                <w:i/>
                <w:sz w:val="12"/>
                <w:szCs w:val="12"/>
              </w:rPr>
            </w:pPr>
            <w:r w:rsidRPr="00C72653">
              <w:rPr>
                <w:rFonts w:ascii="Cambria" w:hAnsi="Cambria"/>
                <w:i/>
                <w:sz w:val="12"/>
                <w:szCs w:val="12"/>
              </w:rPr>
              <w:t>INGENIERO CIVIL, ARQUITECTO COLEGIADO Y HABILITADO.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C72653" w:rsidRDefault="00C72653" w:rsidP="0083126C">
            <w:pPr>
              <w:spacing w:after="0" w:line="360" w:lineRule="auto"/>
              <w:jc w:val="center"/>
              <w:rPr>
                <w:rFonts w:asciiTheme="majorHAnsi" w:hAnsiTheme="majorHAnsi"/>
                <w:i/>
                <w:sz w:val="12"/>
                <w:szCs w:val="12"/>
              </w:rPr>
            </w:pPr>
            <w:r w:rsidRPr="00C72653">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C72653" w:rsidRDefault="00C72653" w:rsidP="00914672">
            <w:pPr>
              <w:spacing w:after="0" w:line="360" w:lineRule="auto"/>
              <w:rPr>
                <w:rFonts w:asciiTheme="majorHAnsi" w:hAnsiTheme="majorHAnsi"/>
                <w:i/>
                <w:sz w:val="12"/>
                <w:szCs w:val="12"/>
              </w:rPr>
            </w:pPr>
            <w:r w:rsidRPr="00C72653">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92588A" w:rsidRPr="00C72653" w:rsidRDefault="00C72653" w:rsidP="0092588A">
            <w:pPr>
              <w:spacing w:after="0" w:line="360" w:lineRule="auto"/>
              <w:rPr>
                <w:rFonts w:asciiTheme="majorHAnsi" w:hAnsiTheme="majorHAnsi"/>
                <w:i/>
                <w:sz w:val="12"/>
                <w:szCs w:val="12"/>
              </w:rPr>
            </w:pPr>
            <w:r w:rsidRPr="00C72653">
              <w:rPr>
                <w:rFonts w:asciiTheme="majorHAnsi" w:eastAsiaTheme="minorHAnsi" w:hAnsiTheme="majorHAnsi" w:cstheme="minorBidi"/>
                <w:i/>
                <w:sz w:val="12"/>
                <w:szCs w:val="12"/>
              </w:rPr>
              <w:t>SUB GERENCIA DE ESTUDIOS</w:t>
            </w:r>
          </w:p>
        </w:tc>
        <w:tc>
          <w:tcPr>
            <w:tcW w:w="780" w:type="dxa"/>
            <w:tcBorders>
              <w:top w:val="single" w:sz="4" w:space="0" w:color="auto"/>
              <w:left w:val="nil"/>
              <w:bottom w:val="single" w:sz="4" w:space="0" w:color="auto"/>
              <w:right w:val="single" w:sz="4" w:space="0" w:color="auto"/>
            </w:tcBorders>
            <w:shd w:val="clear" w:color="auto" w:fill="auto"/>
            <w:vAlign w:val="center"/>
          </w:tcPr>
          <w:p w:rsidR="0092588A" w:rsidRPr="00C72653" w:rsidRDefault="00C72653" w:rsidP="00AA3ED7">
            <w:pPr>
              <w:spacing w:after="0" w:line="360" w:lineRule="auto"/>
              <w:jc w:val="center"/>
              <w:rPr>
                <w:rFonts w:asciiTheme="majorHAnsi" w:hAnsiTheme="majorHAnsi"/>
                <w:i/>
                <w:sz w:val="12"/>
                <w:szCs w:val="12"/>
              </w:rPr>
            </w:pPr>
            <w:r w:rsidRPr="00C72653">
              <w:rPr>
                <w:rFonts w:asciiTheme="majorHAnsi" w:hAnsiTheme="majorHAnsi"/>
                <w:i/>
                <w:sz w:val="12"/>
                <w:szCs w:val="12"/>
              </w:rPr>
              <w:t>3,600.00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B125F4" w:rsidRDefault="00B125F4"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E32CB8" w:rsidRDefault="00E32CB8" w:rsidP="00B832F3">
      <w:pPr>
        <w:spacing w:after="0"/>
        <w:jc w:val="center"/>
        <w:rPr>
          <w:rFonts w:asciiTheme="majorHAnsi" w:hAnsiTheme="majorHAnsi" w:cstheme="minorHAnsi"/>
          <w:b/>
          <w:i/>
          <w:sz w:val="18"/>
          <w:szCs w:val="18"/>
          <w:u w:val="single"/>
        </w:rPr>
      </w:pPr>
    </w:p>
    <w:p w:rsidR="00B125F4" w:rsidRPr="00CC3D5A" w:rsidRDefault="00B125F4"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Pr="00CC3D5A" w:rsidRDefault="001730B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21EB"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E14A5"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F678"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C6F9C"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AD806"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2F0CB"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13B5B"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12DA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C7E27B"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7EF36"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FC142"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8986"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61C7A0"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76BD7"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BB44"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DDD0"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4B6E"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4BE71"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CEF2B"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2BDF"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FD50B"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92010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83CC94"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987E4"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B3A85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D8DE"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lastRenderedPageBreak/>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AA3ED7">
        <w:rPr>
          <w:rFonts w:asciiTheme="majorHAnsi" w:eastAsia="Times New Roman" w:hAnsiTheme="majorHAnsi" w:cs="Arial"/>
          <w:i/>
          <w:sz w:val="18"/>
          <w:szCs w:val="18"/>
          <w:lang w:val="es-ES_tradnl" w:eastAsia="es-ES"/>
        </w:rPr>
        <w:t>1</w:t>
      </w:r>
      <w:r w:rsidR="00C72653">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C72653">
        <w:rPr>
          <w:rFonts w:asciiTheme="majorHAnsi" w:eastAsia="Times New Roman" w:hAnsiTheme="majorHAnsi" w:cs="Arial"/>
          <w:i/>
          <w:sz w:val="18"/>
          <w:szCs w:val="18"/>
          <w:lang w:val="es-ES_tradnl" w:eastAsia="es-ES"/>
        </w:rPr>
        <w:t>06</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86" w:rsidRDefault="002D4486" w:rsidP="002A39E7">
      <w:pPr>
        <w:spacing w:after="0" w:line="240" w:lineRule="auto"/>
      </w:pPr>
      <w:r>
        <w:separator/>
      </w:r>
    </w:p>
  </w:endnote>
  <w:endnote w:type="continuationSeparator" w:id="0">
    <w:p w:rsidR="002D4486" w:rsidRDefault="002D448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17" w:rsidRPr="00E327B6" w:rsidRDefault="004B4D17">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4D17" w:rsidRPr="00E327B6" w:rsidRDefault="004B4D1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07DCC" w:rsidRPr="00607DCC">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B4D17" w:rsidRPr="00E327B6" w:rsidRDefault="004B4D1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07DCC" w:rsidRPr="00607DCC">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4B4D17" w:rsidRDefault="004B4D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86" w:rsidRDefault="002D4486" w:rsidP="002A39E7">
      <w:pPr>
        <w:spacing w:after="0" w:line="240" w:lineRule="auto"/>
      </w:pPr>
      <w:r>
        <w:separator/>
      </w:r>
    </w:p>
  </w:footnote>
  <w:footnote w:type="continuationSeparator" w:id="0">
    <w:p w:rsidR="002D4486" w:rsidRDefault="002D448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17" w:rsidRDefault="004B4D17"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B4D17" w:rsidRDefault="004B4D1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4B4D17" w:rsidRDefault="004B4D17" w:rsidP="0046547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SUB GERENCIA DE ESTUDIOS.</w:t>
    </w:r>
  </w:p>
  <w:p w:rsidR="004B4D17" w:rsidRDefault="004B4D17"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6814C5"/>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48712E"/>
    <w:multiLevelType w:val="multilevel"/>
    <w:tmpl w:val="89C84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2F6EA0"/>
    <w:multiLevelType w:val="hybridMultilevel"/>
    <w:tmpl w:val="80C0CC40"/>
    <w:lvl w:ilvl="0" w:tplc="280A0005">
      <w:start w:val="1"/>
      <w:numFmt w:val="bullet"/>
      <w:lvlText w:val=""/>
      <w:lvlJc w:val="left"/>
      <w:pPr>
        <w:ind w:left="715" w:hanging="360"/>
      </w:pPr>
      <w:rPr>
        <w:rFonts w:ascii="Wingdings" w:hAnsi="Wingdings" w:hint="default"/>
      </w:rPr>
    </w:lvl>
    <w:lvl w:ilvl="1" w:tplc="280A0003" w:tentative="1">
      <w:start w:val="1"/>
      <w:numFmt w:val="bullet"/>
      <w:lvlText w:val="o"/>
      <w:lvlJc w:val="left"/>
      <w:pPr>
        <w:ind w:left="1435" w:hanging="360"/>
      </w:pPr>
      <w:rPr>
        <w:rFonts w:ascii="Courier New" w:hAnsi="Courier New" w:cs="Courier New" w:hint="default"/>
      </w:rPr>
    </w:lvl>
    <w:lvl w:ilvl="2" w:tplc="280A0005" w:tentative="1">
      <w:start w:val="1"/>
      <w:numFmt w:val="bullet"/>
      <w:lvlText w:val=""/>
      <w:lvlJc w:val="left"/>
      <w:pPr>
        <w:ind w:left="2155" w:hanging="360"/>
      </w:pPr>
      <w:rPr>
        <w:rFonts w:ascii="Wingdings" w:hAnsi="Wingdings" w:hint="default"/>
      </w:rPr>
    </w:lvl>
    <w:lvl w:ilvl="3" w:tplc="280A0001" w:tentative="1">
      <w:start w:val="1"/>
      <w:numFmt w:val="bullet"/>
      <w:lvlText w:val=""/>
      <w:lvlJc w:val="left"/>
      <w:pPr>
        <w:ind w:left="2875" w:hanging="360"/>
      </w:pPr>
      <w:rPr>
        <w:rFonts w:ascii="Symbol" w:hAnsi="Symbol" w:hint="default"/>
      </w:rPr>
    </w:lvl>
    <w:lvl w:ilvl="4" w:tplc="280A0003" w:tentative="1">
      <w:start w:val="1"/>
      <w:numFmt w:val="bullet"/>
      <w:lvlText w:val="o"/>
      <w:lvlJc w:val="left"/>
      <w:pPr>
        <w:ind w:left="3595" w:hanging="360"/>
      </w:pPr>
      <w:rPr>
        <w:rFonts w:ascii="Courier New" w:hAnsi="Courier New" w:cs="Courier New" w:hint="default"/>
      </w:rPr>
    </w:lvl>
    <w:lvl w:ilvl="5" w:tplc="280A0005" w:tentative="1">
      <w:start w:val="1"/>
      <w:numFmt w:val="bullet"/>
      <w:lvlText w:val=""/>
      <w:lvlJc w:val="left"/>
      <w:pPr>
        <w:ind w:left="4315" w:hanging="360"/>
      </w:pPr>
      <w:rPr>
        <w:rFonts w:ascii="Wingdings" w:hAnsi="Wingdings" w:hint="default"/>
      </w:rPr>
    </w:lvl>
    <w:lvl w:ilvl="6" w:tplc="280A0001" w:tentative="1">
      <w:start w:val="1"/>
      <w:numFmt w:val="bullet"/>
      <w:lvlText w:val=""/>
      <w:lvlJc w:val="left"/>
      <w:pPr>
        <w:ind w:left="5035" w:hanging="360"/>
      </w:pPr>
      <w:rPr>
        <w:rFonts w:ascii="Symbol" w:hAnsi="Symbol" w:hint="default"/>
      </w:rPr>
    </w:lvl>
    <w:lvl w:ilvl="7" w:tplc="280A0003" w:tentative="1">
      <w:start w:val="1"/>
      <w:numFmt w:val="bullet"/>
      <w:lvlText w:val="o"/>
      <w:lvlJc w:val="left"/>
      <w:pPr>
        <w:ind w:left="5755" w:hanging="360"/>
      </w:pPr>
      <w:rPr>
        <w:rFonts w:ascii="Courier New" w:hAnsi="Courier New" w:cs="Courier New" w:hint="default"/>
      </w:rPr>
    </w:lvl>
    <w:lvl w:ilvl="8" w:tplc="280A0005" w:tentative="1">
      <w:start w:val="1"/>
      <w:numFmt w:val="bullet"/>
      <w:lvlText w:val=""/>
      <w:lvlJc w:val="left"/>
      <w:pPr>
        <w:ind w:left="6475" w:hanging="360"/>
      </w:pPr>
      <w:rPr>
        <w:rFonts w:ascii="Wingdings" w:hAnsi="Wingdings" w:hint="default"/>
      </w:r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5C1E2B28"/>
    <w:multiLevelType w:val="hybridMultilevel"/>
    <w:tmpl w:val="05E0AA0E"/>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
  </w:num>
  <w:num w:numId="9">
    <w:abstractNumId w:val="26"/>
  </w:num>
  <w:num w:numId="10">
    <w:abstractNumId w:val="21"/>
  </w:num>
  <w:num w:numId="11">
    <w:abstractNumId w:val="27"/>
  </w:num>
  <w:num w:numId="12">
    <w:abstractNumId w:val="14"/>
  </w:num>
  <w:num w:numId="13">
    <w:abstractNumId w:val="8"/>
  </w:num>
  <w:num w:numId="14">
    <w:abstractNumId w:val="9"/>
  </w:num>
  <w:num w:numId="15">
    <w:abstractNumId w:val="25"/>
  </w:num>
  <w:num w:numId="16">
    <w:abstractNumId w:val="15"/>
  </w:num>
  <w:num w:numId="17">
    <w:abstractNumId w:val="10"/>
  </w:num>
  <w:num w:numId="18">
    <w:abstractNumId w:val="0"/>
  </w:num>
  <w:num w:numId="19">
    <w:abstractNumId w:val="7"/>
  </w:num>
  <w:num w:numId="20">
    <w:abstractNumId w:val="23"/>
  </w:num>
  <w:num w:numId="21">
    <w:abstractNumId w:val="4"/>
  </w:num>
  <w:num w:numId="22">
    <w:abstractNumId w:val="2"/>
  </w:num>
  <w:num w:numId="23">
    <w:abstractNumId w:val="11"/>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5"/>
  </w:num>
  <w:num w:numId="2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486"/>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07DC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776"/>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5801"/>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7B7"/>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BA450-F571-4684-9BE2-F2FD6999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F380-F050-447D-874B-110A3692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3904</Words>
  <Characters>21475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2016-07-23T17:23:00Z</cp:lastPrinted>
  <dcterms:created xsi:type="dcterms:W3CDTF">2016-08-18T15:59:00Z</dcterms:created>
  <dcterms:modified xsi:type="dcterms:W3CDTF">2016-08-18T15:59:00Z</dcterms:modified>
</cp:coreProperties>
</file>